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A20374" w:rsidRPr="00AD4044" w:rsidRDefault="00A137F4" w:rsidP="008B6581">
      <w:pPr>
        <w:pStyle w:val="a5"/>
        <w:jc w:val="center"/>
        <w:rPr>
          <w:b/>
          <w:sz w:val="28"/>
          <w:szCs w:val="28"/>
        </w:rPr>
      </w:pPr>
      <w:r w:rsidRPr="008B6581">
        <w:rPr>
          <w:b/>
          <w:sz w:val="28"/>
          <w:szCs w:val="28"/>
        </w:rPr>
        <w:t xml:space="preserve">к проекту </w:t>
      </w:r>
      <w:r w:rsidR="005730F2" w:rsidRPr="008B6581">
        <w:rPr>
          <w:b/>
          <w:sz w:val="28"/>
          <w:szCs w:val="28"/>
        </w:rPr>
        <w:t xml:space="preserve">постановления </w:t>
      </w:r>
      <w:r w:rsidR="00E846D3">
        <w:rPr>
          <w:b/>
          <w:sz w:val="28"/>
          <w:szCs w:val="28"/>
        </w:rPr>
        <w:t>а</w:t>
      </w:r>
      <w:r w:rsidR="006E6BD6" w:rsidRPr="008B6581">
        <w:rPr>
          <w:b/>
          <w:sz w:val="28"/>
          <w:szCs w:val="28"/>
        </w:rPr>
        <w:t xml:space="preserve">дминистрации </w:t>
      </w:r>
      <w:r w:rsidR="008777F5" w:rsidRPr="008B6581">
        <w:rPr>
          <w:b/>
          <w:sz w:val="28"/>
          <w:szCs w:val="28"/>
        </w:rPr>
        <w:t>Сосновского</w:t>
      </w:r>
      <w:r w:rsidR="006E6BD6" w:rsidRPr="008B6581">
        <w:rPr>
          <w:b/>
          <w:sz w:val="28"/>
          <w:szCs w:val="28"/>
        </w:rPr>
        <w:t xml:space="preserve"> муниципального </w:t>
      </w:r>
      <w:r w:rsidR="00E846D3">
        <w:rPr>
          <w:b/>
          <w:sz w:val="28"/>
          <w:szCs w:val="28"/>
        </w:rPr>
        <w:t>округа</w:t>
      </w:r>
      <w:r w:rsidR="00C17226">
        <w:rPr>
          <w:b/>
          <w:sz w:val="28"/>
          <w:szCs w:val="28"/>
        </w:rPr>
        <w:t xml:space="preserve"> Нижегородской области</w:t>
      </w:r>
      <w:r w:rsidR="00A20374" w:rsidRPr="008B6581">
        <w:rPr>
          <w:b/>
          <w:sz w:val="28"/>
          <w:szCs w:val="28"/>
        </w:rPr>
        <w:t xml:space="preserve"> </w:t>
      </w:r>
      <w:r w:rsidR="008777F5" w:rsidRPr="008B6581">
        <w:rPr>
          <w:b/>
          <w:sz w:val="28"/>
          <w:szCs w:val="28"/>
        </w:rPr>
        <w:t>«</w:t>
      </w:r>
      <w:r w:rsidR="00C17226" w:rsidRPr="00C17226">
        <w:rPr>
          <w:b/>
          <w:sz w:val="28"/>
          <w:szCs w:val="28"/>
        </w:rPr>
        <w:t>О внесении изменений в постановление администрации Сосновского муниципального округа Нижегородской области от 09.08.2024 № 1150 «Об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предпринимательства»</w:t>
      </w:r>
      <w:r w:rsidR="00A20374" w:rsidRPr="00AD4044">
        <w:rPr>
          <w:b/>
          <w:sz w:val="28"/>
          <w:szCs w:val="28"/>
        </w:rPr>
        <w:t>»</w:t>
      </w:r>
    </w:p>
    <w:p w:rsidR="006E6BD6" w:rsidRPr="008B6581" w:rsidRDefault="005730F2" w:rsidP="008B6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81"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A20374" w:rsidRDefault="00A2037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F2" w:rsidRDefault="005730F2" w:rsidP="007042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</w:t>
      </w:r>
      <w:r w:rsidR="00C038DD">
        <w:rPr>
          <w:rFonts w:ascii="Times New Roman" w:hAnsi="Times New Roman" w:cs="Times New Roman"/>
          <w:sz w:val="28"/>
          <w:szCs w:val="28"/>
        </w:rPr>
        <w:t xml:space="preserve">способствует развитию </w:t>
      </w:r>
      <w:r w:rsidR="006F4B51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C038DD" w:rsidRPr="00C038DD">
        <w:rPr>
          <w:rFonts w:ascii="Times New Roman" w:hAnsi="Times New Roman" w:cs="Times New Roman"/>
          <w:sz w:val="28"/>
          <w:szCs w:val="28"/>
        </w:rPr>
        <w:t xml:space="preserve">Сосновского муниципального </w:t>
      </w:r>
      <w:r w:rsidR="00E846D3">
        <w:rPr>
          <w:rFonts w:ascii="Times New Roman" w:hAnsi="Times New Roman" w:cs="Times New Roman"/>
          <w:sz w:val="28"/>
          <w:szCs w:val="28"/>
        </w:rPr>
        <w:t>округа</w:t>
      </w:r>
      <w:r w:rsidR="00C038DD" w:rsidRPr="00C038D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038DD">
        <w:rPr>
          <w:rFonts w:ascii="Times New Roman" w:hAnsi="Times New Roman" w:cs="Times New Roman"/>
          <w:sz w:val="28"/>
          <w:szCs w:val="28"/>
        </w:rPr>
        <w:t>.</w:t>
      </w:r>
    </w:p>
    <w:p w:rsidR="00541DB6" w:rsidRDefault="00541DB6" w:rsidP="0055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1DB6">
        <w:rPr>
          <w:rFonts w:ascii="Times New Roman" w:hAnsi="Times New Roman" w:cs="Times New Roman"/>
          <w:sz w:val="28"/>
          <w:szCs w:val="28"/>
        </w:rPr>
        <w:t>Основанием для проведения оценки регулирующего воздействия Проекта постановления является внесение изменений в Порядок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предпринимательства.</w:t>
      </w:r>
    </w:p>
    <w:p w:rsidR="00541DB6" w:rsidRDefault="006F4B51" w:rsidP="00541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38DD" w:rsidRPr="007042E5">
        <w:rPr>
          <w:rFonts w:ascii="Times New Roman" w:hAnsi="Times New Roman" w:cs="Times New Roman"/>
          <w:sz w:val="28"/>
          <w:szCs w:val="28"/>
        </w:rPr>
        <w:t>Про</w:t>
      </w:r>
      <w:r w:rsidR="00A20374">
        <w:rPr>
          <w:rFonts w:ascii="Times New Roman" w:hAnsi="Times New Roman" w:cs="Times New Roman"/>
          <w:sz w:val="28"/>
          <w:szCs w:val="28"/>
        </w:rPr>
        <w:t xml:space="preserve">ект постановления </w:t>
      </w:r>
      <w:r w:rsidR="00541DB6" w:rsidRPr="00541DB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C17226">
        <w:rPr>
          <w:rFonts w:ascii="Times New Roman" w:hAnsi="Times New Roman" w:cs="Times New Roman"/>
          <w:sz w:val="28"/>
          <w:szCs w:val="28"/>
        </w:rPr>
        <w:t xml:space="preserve">с </w:t>
      </w:r>
      <w:r w:rsidR="00541DB6" w:rsidRPr="00541DB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регулирует предоставление субсидии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</w:t>
      </w:r>
    </w:p>
    <w:p w:rsidR="005A7A31" w:rsidRDefault="005A7A31" w:rsidP="00541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038DD" w:rsidRPr="00704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 для:</w:t>
      </w:r>
    </w:p>
    <w:p w:rsidR="00A20374" w:rsidRPr="00A20374" w:rsidRDefault="006F4B51" w:rsidP="006F4B5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0374">
        <w:rPr>
          <w:rFonts w:ascii="Times New Roman" w:hAnsi="Times New Roman" w:cs="Times New Roman"/>
          <w:sz w:val="28"/>
          <w:szCs w:val="28"/>
        </w:rPr>
        <w:t xml:space="preserve"> </w:t>
      </w:r>
      <w:r w:rsidR="00A20374" w:rsidRPr="00A20374">
        <w:rPr>
          <w:rFonts w:ascii="Times New Roman" w:hAnsi="Times New Roman" w:cs="Times New Roman"/>
          <w:sz w:val="28"/>
          <w:szCs w:val="28"/>
        </w:rPr>
        <w:t>создания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повышение конкурентоспособности организаций торговли.</w:t>
      </w:r>
    </w:p>
    <w:p w:rsidR="00A20374" w:rsidRPr="00A20374" w:rsidRDefault="00A20374" w:rsidP="006F4B5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Субсидия предоставляется на возмещение части затрат на горюче-смазочные материалы </w:t>
      </w:r>
      <w:r w:rsidR="00AD4044" w:rsidRPr="00A20374">
        <w:rPr>
          <w:rFonts w:ascii="Times New Roman" w:hAnsi="Times New Roman" w:cs="Times New Roman"/>
          <w:sz w:val="28"/>
          <w:szCs w:val="28"/>
        </w:rPr>
        <w:t>при торговом</w:t>
      </w:r>
      <w:r w:rsidRPr="00A20374">
        <w:rPr>
          <w:rFonts w:ascii="Times New Roman" w:hAnsi="Times New Roman" w:cs="Times New Roman"/>
          <w:bCs/>
          <w:sz w:val="28"/>
          <w:szCs w:val="28"/>
        </w:rPr>
        <w:t xml:space="preserve"> обслуживании жителей малонаселенных или отдаленных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Негативные последствия от введения Проекта постановления отсутствуют.</w:t>
      </w:r>
    </w:p>
    <w:p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Реализацию Проекта постановления, соблюдение установленных требований будет осуществлять управление экономического развития </w:t>
      </w:r>
      <w:r w:rsidR="00E846D3">
        <w:rPr>
          <w:rFonts w:ascii="Times New Roman" w:hAnsi="Times New Roman" w:cs="Times New Roman"/>
          <w:sz w:val="28"/>
          <w:szCs w:val="28"/>
        </w:rPr>
        <w:t>а</w:t>
      </w:r>
      <w:r w:rsidRPr="007042E5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E846D3"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Исключения по введению Проекта постановления в отношении отдельных групп лиц отсутствуют.</w:t>
      </w:r>
    </w:p>
    <w:p w:rsidR="00A20374" w:rsidRPr="007042E5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E1623" w:rsidRPr="007042E5" w:rsidRDefault="00C038DD" w:rsidP="001D423F">
      <w:pPr>
        <w:spacing w:after="0"/>
        <w:jc w:val="both"/>
        <w:rPr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>Начальник управле</w:t>
      </w:r>
      <w:r w:rsidR="00E67207">
        <w:rPr>
          <w:rFonts w:ascii="Times New Roman" w:hAnsi="Times New Roman" w:cs="Times New Roman"/>
          <w:sz w:val="28"/>
          <w:szCs w:val="28"/>
        </w:rPr>
        <w:t>ния экономического развития</w:t>
      </w:r>
      <w:r w:rsidR="00E67207">
        <w:rPr>
          <w:rFonts w:ascii="Times New Roman" w:hAnsi="Times New Roman" w:cs="Times New Roman"/>
          <w:sz w:val="28"/>
          <w:szCs w:val="28"/>
        </w:rPr>
        <w:tab/>
      </w:r>
      <w:r w:rsidR="00E672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042E5">
        <w:rPr>
          <w:rFonts w:ascii="Times New Roman" w:hAnsi="Times New Roman" w:cs="Times New Roman"/>
          <w:sz w:val="28"/>
          <w:szCs w:val="28"/>
        </w:rPr>
        <w:t xml:space="preserve">     Е.Ю.</w:t>
      </w:r>
      <w:r w:rsidR="00E67207">
        <w:rPr>
          <w:rFonts w:ascii="Times New Roman" w:hAnsi="Times New Roman" w:cs="Times New Roman"/>
          <w:sz w:val="28"/>
          <w:szCs w:val="28"/>
        </w:rPr>
        <w:t xml:space="preserve"> </w:t>
      </w:r>
      <w:r w:rsidRPr="007042E5">
        <w:rPr>
          <w:rFonts w:ascii="Times New Roman" w:hAnsi="Times New Roman" w:cs="Times New Roman"/>
          <w:sz w:val="28"/>
          <w:szCs w:val="28"/>
        </w:rPr>
        <w:t>Ремизова</w:t>
      </w:r>
    </w:p>
    <w:sectPr w:rsidR="003E1623" w:rsidRPr="007042E5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7F4"/>
    <w:rsid w:val="000C1756"/>
    <w:rsid w:val="001D423F"/>
    <w:rsid w:val="001D4538"/>
    <w:rsid w:val="001E41CC"/>
    <w:rsid w:val="002B7353"/>
    <w:rsid w:val="00327FAA"/>
    <w:rsid w:val="003C7DCF"/>
    <w:rsid w:val="003E1623"/>
    <w:rsid w:val="004E598D"/>
    <w:rsid w:val="00541DB6"/>
    <w:rsid w:val="005559D7"/>
    <w:rsid w:val="005730F2"/>
    <w:rsid w:val="005A7A31"/>
    <w:rsid w:val="006E6BD6"/>
    <w:rsid w:val="006F4B51"/>
    <w:rsid w:val="007042E5"/>
    <w:rsid w:val="00825A80"/>
    <w:rsid w:val="00853459"/>
    <w:rsid w:val="008777F5"/>
    <w:rsid w:val="008B6581"/>
    <w:rsid w:val="008C2A7A"/>
    <w:rsid w:val="00963715"/>
    <w:rsid w:val="009E5352"/>
    <w:rsid w:val="00A137F4"/>
    <w:rsid w:val="00A20374"/>
    <w:rsid w:val="00AD4044"/>
    <w:rsid w:val="00B15C21"/>
    <w:rsid w:val="00B46983"/>
    <w:rsid w:val="00C038DD"/>
    <w:rsid w:val="00C17226"/>
    <w:rsid w:val="00CC36C8"/>
    <w:rsid w:val="00DE62AB"/>
    <w:rsid w:val="00E67207"/>
    <w:rsid w:val="00E846D3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3C33"/>
  <w15:docId w15:val="{44F49F62-98F9-4B0E-B2E8-91C18EC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Алена Крошилина</cp:lastModifiedBy>
  <cp:revision>8</cp:revision>
  <cp:lastPrinted>2016-04-18T13:38:00Z</cp:lastPrinted>
  <dcterms:created xsi:type="dcterms:W3CDTF">2017-04-04T13:09:00Z</dcterms:created>
  <dcterms:modified xsi:type="dcterms:W3CDTF">2026-03-12T07:38:00Z</dcterms:modified>
</cp:coreProperties>
</file>